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806543" w14:textId="77777777" w:rsidR="000521D2" w:rsidRDefault="000521D2" w:rsidP="002622FF">
      <w:pPr>
        <w:ind w:left="1080" w:hanging="720"/>
      </w:pPr>
    </w:p>
    <w:p w14:paraId="5C00E867" w14:textId="4A07DB80" w:rsidR="00DE0247" w:rsidRDefault="00DE0247" w:rsidP="00DE0247">
      <w:pPr>
        <w:spacing w:after="0"/>
        <w:ind w:left="1080" w:hanging="720"/>
        <w:jc w:val="right"/>
        <w:rPr>
          <w:b/>
          <w:bCs/>
          <w:i/>
          <w:iCs/>
        </w:rPr>
      </w:pPr>
      <w:r>
        <w:rPr>
          <w:b/>
          <w:bCs/>
          <w:i/>
          <w:iCs/>
        </w:rPr>
        <w:t xml:space="preserve">Załącznik nr 1 do </w:t>
      </w:r>
      <w:r w:rsidR="00596D46">
        <w:rPr>
          <w:b/>
          <w:bCs/>
          <w:i/>
          <w:iCs/>
        </w:rPr>
        <w:t xml:space="preserve">Zapytania Ofertowego </w:t>
      </w:r>
    </w:p>
    <w:p w14:paraId="1CD01C91" w14:textId="64B70327" w:rsidR="00596D46" w:rsidRDefault="00596D46" w:rsidP="00DE0247">
      <w:pPr>
        <w:spacing w:after="0"/>
        <w:ind w:left="1080" w:hanging="720"/>
        <w:jc w:val="right"/>
        <w:rPr>
          <w:b/>
          <w:bCs/>
          <w:i/>
          <w:iCs/>
        </w:rPr>
      </w:pPr>
      <w:r>
        <w:rPr>
          <w:b/>
          <w:bCs/>
          <w:i/>
          <w:iCs/>
        </w:rPr>
        <w:t xml:space="preserve">nr </w:t>
      </w:r>
      <w:r w:rsidRPr="00596D46">
        <w:rPr>
          <w:b/>
          <w:bCs/>
          <w:i/>
          <w:iCs/>
        </w:rPr>
        <w:t>ZP/BU/40/26/NIT/AW/KK</w:t>
      </w:r>
    </w:p>
    <w:p w14:paraId="454A4712" w14:textId="77777777" w:rsidR="00DE0247" w:rsidRDefault="00DE0247" w:rsidP="00AE3E43">
      <w:pPr>
        <w:ind w:left="1080" w:hanging="720"/>
        <w:jc w:val="center"/>
        <w:rPr>
          <w:b/>
          <w:bCs/>
          <w:i/>
          <w:iCs/>
        </w:rPr>
      </w:pPr>
    </w:p>
    <w:p w14:paraId="4A9CD762" w14:textId="64353C7C" w:rsidR="000521D2" w:rsidRPr="00D41012" w:rsidRDefault="00DE0247" w:rsidP="00AE3E43">
      <w:pPr>
        <w:ind w:left="1080" w:hanging="720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Opis Przedmiotu Zamówienia (OPZ):</w:t>
      </w:r>
      <w:r w:rsidR="000521D2" w:rsidRPr="00D41012">
        <w:rPr>
          <w:b/>
          <w:bCs/>
          <w:i/>
          <w:iCs/>
        </w:rPr>
        <w:t xml:space="preserve"> „Usługa przeniesieni</w:t>
      </w:r>
      <w:r w:rsidR="007D197A">
        <w:rPr>
          <w:b/>
          <w:bCs/>
          <w:i/>
          <w:iCs/>
        </w:rPr>
        <w:t>a</w:t>
      </w:r>
      <w:r w:rsidR="000521D2" w:rsidRPr="00D41012">
        <w:rPr>
          <w:b/>
          <w:bCs/>
          <w:i/>
          <w:iCs/>
        </w:rPr>
        <w:t xml:space="preserve"> środowisk roboczych do nowej domeny wraz z zabezpieczeniem logowania do systemu i aplikacji przez 2FA”</w:t>
      </w:r>
    </w:p>
    <w:p w14:paraId="70865AAC" w14:textId="2238B10A" w:rsidR="002622FF" w:rsidRDefault="00D41012" w:rsidP="00596D46">
      <w:pPr>
        <w:ind w:left="1080"/>
        <w:jc w:val="both"/>
      </w:pPr>
      <w:r>
        <w:t>Zadanie ma na celu w</w:t>
      </w:r>
      <w:r w:rsidR="002622FF">
        <w:t>sparcie Zamawiającego podczas migracji stacji roboczych do nowej</w:t>
      </w:r>
      <w:r w:rsidR="00AE3E43">
        <w:t xml:space="preserve">, </w:t>
      </w:r>
      <w:r w:rsidR="00475B17">
        <w:t>istniejącej i skonfigurowanej</w:t>
      </w:r>
      <w:r w:rsidR="002622FF">
        <w:t xml:space="preserve"> domeny </w:t>
      </w:r>
      <w:r w:rsidR="00EC3674">
        <w:t xml:space="preserve">AD </w:t>
      </w:r>
      <w:r w:rsidR="002622FF">
        <w:t>w dwóch lokalizacjach we Wrocławiu</w:t>
      </w:r>
      <w:r w:rsidR="00D972A6">
        <w:t xml:space="preserve"> (ul. Grabiszyńska 105 oraz Pl. Hirszfelda 12)</w:t>
      </w:r>
      <w:r>
        <w:t>.</w:t>
      </w:r>
      <w:r w:rsidR="00EC3674">
        <w:t xml:space="preserve"> Domena AD oparta jest na środowisku hybrydowym, działającym na serwerach Microsoft Windows 2022 oraz w chmurze</w:t>
      </w:r>
      <w:r w:rsidR="00DE0F1D">
        <w:t>. Konfiguracja 2FA będzie odbywać się na istniejących, prywatnych lub służbowych telefonach pracowników oraz przy użyciu posiadanych przez Zamawiającego kluczy</w:t>
      </w:r>
      <w:r w:rsidR="00425573">
        <w:t xml:space="preserve"> USB.</w:t>
      </w:r>
    </w:p>
    <w:p w14:paraId="35A3C8CF" w14:textId="66AE45D9" w:rsidR="00981A40" w:rsidRDefault="002622FF" w:rsidP="00596D46">
      <w:pPr>
        <w:ind w:left="1080"/>
        <w:jc w:val="both"/>
      </w:pPr>
      <w:r>
        <w:t>Wsparcie dotyczy 300 stacji roboczych. Szacowany czas to maksymalnie 3 miesiące realizowane przez trzy osoby. Prace w godzinach roboczych (7:30-15:00) 80% oraz poza godzinami roboczymi 15:00-20:00 (20%). Możliwe zaproponowanie automatyzacji lub dedykowanego schematu działania przez Dostawcę.</w:t>
      </w:r>
      <w:r w:rsidR="00971B76">
        <w:t xml:space="preserve"> </w:t>
      </w:r>
      <w:r w:rsidR="00EB1067">
        <w:t xml:space="preserve">Wykonawca </w:t>
      </w:r>
      <w:r w:rsidR="00971B76">
        <w:t>zapewni narzędzia do wykonywania backupu</w:t>
      </w:r>
      <w:r w:rsidR="00B46951">
        <w:t xml:space="preserve"> (odpowiednia ilość pendrive’ów</w:t>
      </w:r>
      <w:r w:rsidR="005F1320">
        <w:t>, które przejdą na własność Zamawiającego</w:t>
      </w:r>
      <w:r w:rsidR="009D40C3">
        <w:t>)</w:t>
      </w:r>
      <w:r w:rsidR="00EB1067">
        <w:t xml:space="preserve">, natomiast Zamawiający zapewni </w:t>
      </w:r>
      <w:r w:rsidR="00971B76">
        <w:t xml:space="preserve">zasoby </w:t>
      </w:r>
      <w:r w:rsidR="00B46951">
        <w:t xml:space="preserve">sieciowe </w:t>
      </w:r>
      <w:r w:rsidR="00971B76">
        <w:t>do jego przechowywania</w:t>
      </w:r>
      <w:r w:rsidR="00EB0D0E">
        <w:t xml:space="preserve">, </w:t>
      </w:r>
      <w:r w:rsidR="00903740">
        <w:t>nalepki do oznakowania sprzętu</w:t>
      </w:r>
      <w:r w:rsidR="00EB0D0E">
        <w:t xml:space="preserve"> oraz odpowiednie obrazy systemu operacyjnego.</w:t>
      </w:r>
    </w:p>
    <w:p w14:paraId="107D875A" w14:textId="4C40B719" w:rsidR="00D972A6" w:rsidRPr="007C6E05" w:rsidRDefault="00D972A6" w:rsidP="007C6E05">
      <w:pPr>
        <w:pStyle w:val="Akapitzlist"/>
        <w:ind w:left="1080"/>
        <w:rPr>
          <w:b/>
          <w:bCs/>
        </w:rPr>
      </w:pPr>
      <w:r>
        <w:rPr>
          <w:b/>
          <w:bCs/>
        </w:rPr>
        <w:t xml:space="preserve">Poniżej </w:t>
      </w:r>
      <w:r w:rsidR="00D41012">
        <w:rPr>
          <w:b/>
          <w:bCs/>
        </w:rPr>
        <w:t xml:space="preserve">przedstawiono </w:t>
      </w:r>
      <w:r>
        <w:rPr>
          <w:b/>
          <w:bCs/>
        </w:rPr>
        <w:t>zakres prac</w:t>
      </w:r>
      <w:r w:rsidR="00D41012">
        <w:rPr>
          <w:b/>
          <w:bCs/>
        </w:rPr>
        <w:t>.</w:t>
      </w:r>
    </w:p>
    <w:p w14:paraId="5AA9EEF6" w14:textId="77777777" w:rsidR="007E28C7" w:rsidRDefault="007E28C7" w:rsidP="00AE3E43">
      <w:pPr>
        <w:ind w:left="372" w:firstLine="708"/>
      </w:pPr>
      <w:r>
        <w:t>Macierz RACI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153"/>
        <w:gridCol w:w="1425"/>
        <w:gridCol w:w="1513"/>
      </w:tblGrid>
      <w:tr w:rsidR="007E28C7" w:rsidRPr="00984DDF" w14:paraId="35189B84" w14:textId="77777777" w:rsidTr="00AE3E43">
        <w:trPr>
          <w:jc w:val="center"/>
        </w:trPr>
        <w:tc>
          <w:tcPr>
            <w:tcW w:w="5153" w:type="dxa"/>
            <w:shd w:val="clear" w:color="auto" w:fill="D9D9D9" w:themeFill="background1" w:themeFillShade="D9"/>
            <w:vAlign w:val="center"/>
          </w:tcPr>
          <w:p w14:paraId="44412F61" w14:textId="77777777" w:rsidR="007E28C7" w:rsidRPr="00984DDF" w:rsidRDefault="007E28C7" w:rsidP="002F25E7">
            <w:pPr>
              <w:jc w:val="center"/>
              <w:rPr>
                <w:b/>
                <w:bCs/>
                <w:sz w:val="18"/>
                <w:szCs w:val="20"/>
              </w:rPr>
            </w:pPr>
            <w:r w:rsidRPr="00984DDF">
              <w:rPr>
                <w:b/>
                <w:bCs/>
                <w:sz w:val="18"/>
                <w:szCs w:val="20"/>
              </w:rPr>
              <w:t>Zadanie</w:t>
            </w:r>
          </w:p>
        </w:tc>
        <w:tc>
          <w:tcPr>
            <w:tcW w:w="1340" w:type="dxa"/>
            <w:shd w:val="clear" w:color="auto" w:fill="D9D9D9" w:themeFill="background1" w:themeFillShade="D9"/>
            <w:vAlign w:val="center"/>
          </w:tcPr>
          <w:p w14:paraId="13C3782E" w14:textId="77777777" w:rsidR="007E28C7" w:rsidRPr="00984DDF" w:rsidRDefault="007E28C7" w:rsidP="002F25E7">
            <w:pPr>
              <w:jc w:val="center"/>
              <w:rPr>
                <w:b/>
                <w:bCs/>
                <w:sz w:val="18"/>
                <w:szCs w:val="20"/>
              </w:rPr>
            </w:pPr>
            <w:r w:rsidRPr="00984DDF">
              <w:rPr>
                <w:b/>
                <w:bCs/>
                <w:sz w:val="18"/>
                <w:szCs w:val="20"/>
              </w:rPr>
              <w:t>Wykonawca</w:t>
            </w:r>
          </w:p>
        </w:tc>
        <w:tc>
          <w:tcPr>
            <w:tcW w:w="1408" w:type="dxa"/>
            <w:shd w:val="clear" w:color="auto" w:fill="D9D9D9" w:themeFill="background1" w:themeFillShade="D9"/>
            <w:vAlign w:val="center"/>
          </w:tcPr>
          <w:p w14:paraId="4CE62B51" w14:textId="77777777" w:rsidR="007E28C7" w:rsidRPr="00984DDF" w:rsidRDefault="007E28C7" w:rsidP="002F25E7">
            <w:pPr>
              <w:jc w:val="center"/>
              <w:rPr>
                <w:b/>
                <w:bCs/>
                <w:sz w:val="18"/>
                <w:szCs w:val="20"/>
              </w:rPr>
            </w:pPr>
            <w:r w:rsidRPr="00984DDF">
              <w:rPr>
                <w:b/>
                <w:bCs/>
                <w:sz w:val="18"/>
                <w:szCs w:val="20"/>
              </w:rPr>
              <w:t>Zamawiający</w:t>
            </w:r>
          </w:p>
        </w:tc>
      </w:tr>
      <w:tr w:rsidR="004E6C77" w:rsidRPr="00984DDF" w14:paraId="34808F63" w14:textId="77777777" w:rsidTr="00AE3E43">
        <w:trPr>
          <w:jc w:val="center"/>
        </w:trPr>
        <w:tc>
          <w:tcPr>
            <w:tcW w:w="7901" w:type="dxa"/>
            <w:gridSpan w:val="3"/>
          </w:tcPr>
          <w:p w14:paraId="4FE58DDF" w14:textId="61F44DDC" w:rsidR="004E6C77" w:rsidRPr="004E6C77" w:rsidRDefault="004E6C77" w:rsidP="002F25E7">
            <w:pPr>
              <w:jc w:val="center"/>
              <w:rPr>
                <w:b/>
                <w:bCs/>
                <w:sz w:val="18"/>
                <w:szCs w:val="20"/>
              </w:rPr>
            </w:pPr>
            <w:r w:rsidRPr="004E6C77">
              <w:rPr>
                <w:b/>
                <w:bCs/>
                <w:sz w:val="18"/>
                <w:szCs w:val="20"/>
              </w:rPr>
              <w:t>ETAP identyfikacji i wstępnej weryfikacji</w:t>
            </w:r>
          </w:p>
        </w:tc>
      </w:tr>
      <w:tr w:rsidR="007E28C7" w:rsidRPr="00984DDF" w14:paraId="2882D486" w14:textId="77777777" w:rsidTr="00AE3E43">
        <w:trPr>
          <w:jc w:val="center"/>
        </w:trPr>
        <w:tc>
          <w:tcPr>
            <w:tcW w:w="5153" w:type="dxa"/>
          </w:tcPr>
          <w:p w14:paraId="0C12EFAC" w14:textId="52E920D6" w:rsidR="007E28C7" w:rsidRPr="00984DDF" w:rsidRDefault="00CC06E6" w:rsidP="002F25E7">
            <w:pPr>
              <w:rPr>
                <w:sz w:val="18"/>
                <w:szCs w:val="20"/>
              </w:rPr>
            </w:pPr>
            <w:r w:rsidRPr="00CC06E6">
              <w:rPr>
                <w:sz w:val="18"/>
                <w:szCs w:val="20"/>
              </w:rPr>
              <w:t>Zamawiający przeprowadza wstępną weryfikację stanowiska i klasyfikuje do migracji</w:t>
            </w:r>
            <w:r w:rsidR="00BD7FE8">
              <w:rPr>
                <w:sz w:val="18"/>
                <w:szCs w:val="20"/>
              </w:rPr>
              <w:t>, przekazuje kontakt do użytkowników</w:t>
            </w:r>
          </w:p>
        </w:tc>
        <w:tc>
          <w:tcPr>
            <w:tcW w:w="1340" w:type="dxa"/>
            <w:vAlign w:val="center"/>
          </w:tcPr>
          <w:p w14:paraId="4D814F5B" w14:textId="3ACAB950" w:rsidR="007E28C7" w:rsidRPr="00984DDF" w:rsidRDefault="00E34414" w:rsidP="002F25E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A</w:t>
            </w:r>
          </w:p>
        </w:tc>
        <w:tc>
          <w:tcPr>
            <w:tcW w:w="1408" w:type="dxa"/>
            <w:vAlign w:val="center"/>
          </w:tcPr>
          <w:p w14:paraId="74CE46E6" w14:textId="77777777" w:rsidR="007E28C7" w:rsidRPr="00984DDF" w:rsidRDefault="007E28C7" w:rsidP="002F25E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R</w:t>
            </w:r>
          </w:p>
        </w:tc>
      </w:tr>
      <w:tr w:rsidR="00112840" w:rsidRPr="00984DDF" w14:paraId="361ABFCA" w14:textId="77777777" w:rsidTr="00AE3E43">
        <w:trPr>
          <w:jc w:val="center"/>
        </w:trPr>
        <w:tc>
          <w:tcPr>
            <w:tcW w:w="5153" w:type="dxa"/>
          </w:tcPr>
          <w:p w14:paraId="25BADEB3" w14:textId="44088416" w:rsidR="00112840" w:rsidRPr="00CC06E6" w:rsidRDefault="00112840" w:rsidP="002F25E7">
            <w:pPr>
              <w:rPr>
                <w:sz w:val="18"/>
                <w:szCs w:val="20"/>
              </w:rPr>
            </w:pPr>
            <w:r w:rsidRPr="00112840">
              <w:rPr>
                <w:sz w:val="18"/>
                <w:szCs w:val="20"/>
              </w:rPr>
              <w:t>Zamawiający wskazuje stanowisko (nr, lokalizację, kontakt do użytkownika oraz wersję scenariusza migracji)</w:t>
            </w:r>
          </w:p>
        </w:tc>
        <w:tc>
          <w:tcPr>
            <w:tcW w:w="1340" w:type="dxa"/>
            <w:vAlign w:val="center"/>
          </w:tcPr>
          <w:p w14:paraId="0CFE344D" w14:textId="4B38920F" w:rsidR="00112840" w:rsidRDefault="00170AF7" w:rsidP="002F25E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A</w:t>
            </w:r>
          </w:p>
        </w:tc>
        <w:tc>
          <w:tcPr>
            <w:tcW w:w="1408" w:type="dxa"/>
            <w:vAlign w:val="center"/>
          </w:tcPr>
          <w:p w14:paraId="0F291517" w14:textId="78FF34BC" w:rsidR="00112840" w:rsidRDefault="00170AF7" w:rsidP="002F25E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R</w:t>
            </w:r>
          </w:p>
        </w:tc>
      </w:tr>
      <w:tr w:rsidR="00DA14A5" w:rsidRPr="00984DDF" w14:paraId="12BAA0C7" w14:textId="77777777" w:rsidTr="00AE3E43">
        <w:trPr>
          <w:jc w:val="center"/>
        </w:trPr>
        <w:tc>
          <w:tcPr>
            <w:tcW w:w="5153" w:type="dxa"/>
          </w:tcPr>
          <w:p w14:paraId="24B51A2C" w14:textId="726076F2" w:rsidR="00DA14A5" w:rsidRDefault="00DA14A5" w:rsidP="002F25E7">
            <w:pPr>
              <w:rPr>
                <w:sz w:val="18"/>
                <w:szCs w:val="20"/>
              </w:rPr>
            </w:pPr>
            <w:r w:rsidRPr="00DA14A5">
              <w:rPr>
                <w:sz w:val="18"/>
                <w:szCs w:val="20"/>
              </w:rPr>
              <w:t>Wykonawca dokonuje wstępnej weryfikacji możliwości migracji oraz ustala z użytkownikiem termin</w:t>
            </w:r>
          </w:p>
        </w:tc>
        <w:tc>
          <w:tcPr>
            <w:tcW w:w="1340" w:type="dxa"/>
            <w:vAlign w:val="center"/>
          </w:tcPr>
          <w:p w14:paraId="52B9DF8D" w14:textId="446C6321" w:rsidR="00DA14A5" w:rsidRDefault="004E47EF" w:rsidP="002F25E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R</w:t>
            </w:r>
          </w:p>
        </w:tc>
        <w:tc>
          <w:tcPr>
            <w:tcW w:w="1408" w:type="dxa"/>
            <w:vAlign w:val="center"/>
          </w:tcPr>
          <w:p w14:paraId="3FC20EB2" w14:textId="31324276" w:rsidR="00DA14A5" w:rsidRDefault="004E47EF" w:rsidP="002F25E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A</w:t>
            </w:r>
          </w:p>
        </w:tc>
      </w:tr>
      <w:tr w:rsidR="001A17C6" w:rsidRPr="00984DDF" w14:paraId="6810BF6F" w14:textId="77777777" w:rsidTr="00AE3E43">
        <w:trPr>
          <w:jc w:val="center"/>
        </w:trPr>
        <w:tc>
          <w:tcPr>
            <w:tcW w:w="5153" w:type="dxa"/>
          </w:tcPr>
          <w:p w14:paraId="671A9835" w14:textId="1518F0DA" w:rsidR="001A17C6" w:rsidRPr="00DA14A5" w:rsidRDefault="001A17C6" w:rsidP="001A17C6">
            <w:pPr>
              <w:rPr>
                <w:sz w:val="18"/>
                <w:szCs w:val="20"/>
              </w:rPr>
            </w:pPr>
            <w:r w:rsidRPr="001A17C6">
              <w:rPr>
                <w:sz w:val="18"/>
                <w:szCs w:val="20"/>
              </w:rPr>
              <w:t>Wykonawca przekazuje podstawowe informacje o możliwości lub braku możliwości migracji. Jeżeli jest możliwość przekazuje termin.</w:t>
            </w:r>
          </w:p>
        </w:tc>
        <w:tc>
          <w:tcPr>
            <w:tcW w:w="1340" w:type="dxa"/>
            <w:vAlign w:val="center"/>
          </w:tcPr>
          <w:p w14:paraId="024E1CA6" w14:textId="779C200B" w:rsidR="001A17C6" w:rsidRDefault="004E47EF" w:rsidP="002F25E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R</w:t>
            </w:r>
          </w:p>
        </w:tc>
        <w:tc>
          <w:tcPr>
            <w:tcW w:w="1408" w:type="dxa"/>
            <w:vAlign w:val="center"/>
          </w:tcPr>
          <w:p w14:paraId="09ADB54B" w14:textId="269982CC" w:rsidR="001A17C6" w:rsidRDefault="004E47EF" w:rsidP="002F25E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A</w:t>
            </w:r>
          </w:p>
        </w:tc>
      </w:tr>
      <w:tr w:rsidR="00551E76" w:rsidRPr="00984DDF" w14:paraId="0667980B" w14:textId="77777777" w:rsidTr="00AE3E43">
        <w:trPr>
          <w:jc w:val="center"/>
        </w:trPr>
        <w:tc>
          <w:tcPr>
            <w:tcW w:w="5153" w:type="dxa"/>
          </w:tcPr>
          <w:p w14:paraId="6BD6EBB0" w14:textId="14A14A2F" w:rsidR="00551E76" w:rsidRPr="00DA14A5" w:rsidRDefault="00551E76" w:rsidP="002F25E7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Zamawiający formalnie zleca migrację stanowiska z podaniem terminu i scenariusza</w:t>
            </w:r>
          </w:p>
        </w:tc>
        <w:tc>
          <w:tcPr>
            <w:tcW w:w="1340" w:type="dxa"/>
            <w:vAlign w:val="center"/>
          </w:tcPr>
          <w:p w14:paraId="2F1CA4FE" w14:textId="30D0BA55" w:rsidR="00551E76" w:rsidRDefault="00581756" w:rsidP="002F25E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A</w:t>
            </w:r>
          </w:p>
        </w:tc>
        <w:tc>
          <w:tcPr>
            <w:tcW w:w="1408" w:type="dxa"/>
            <w:vAlign w:val="center"/>
          </w:tcPr>
          <w:p w14:paraId="78F26708" w14:textId="5A5F37E1" w:rsidR="00551E76" w:rsidRDefault="00581756" w:rsidP="002F25E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R</w:t>
            </w:r>
          </w:p>
        </w:tc>
      </w:tr>
      <w:tr w:rsidR="00E32785" w:rsidRPr="00984DDF" w14:paraId="5E56F55C" w14:textId="77777777" w:rsidTr="00AE3E43">
        <w:trPr>
          <w:jc w:val="center"/>
        </w:trPr>
        <w:tc>
          <w:tcPr>
            <w:tcW w:w="7901" w:type="dxa"/>
            <w:gridSpan w:val="3"/>
          </w:tcPr>
          <w:p w14:paraId="0275053F" w14:textId="2798E08B" w:rsidR="005546E7" w:rsidRPr="00E32785" w:rsidRDefault="00E32785" w:rsidP="005546E7">
            <w:pPr>
              <w:jc w:val="center"/>
              <w:rPr>
                <w:b/>
                <w:bCs/>
                <w:sz w:val="18"/>
                <w:szCs w:val="20"/>
              </w:rPr>
            </w:pPr>
            <w:r w:rsidRPr="00E32785">
              <w:rPr>
                <w:b/>
                <w:bCs/>
                <w:sz w:val="18"/>
                <w:szCs w:val="20"/>
              </w:rPr>
              <w:t>ETAP migracji</w:t>
            </w:r>
            <w:r w:rsidR="005546E7">
              <w:rPr>
                <w:b/>
                <w:bCs/>
                <w:sz w:val="18"/>
                <w:szCs w:val="20"/>
              </w:rPr>
              <w:t xml:space="preserve"> (zależnie od</w:t>
            </w:r>
            <w:r w:rsidR="00E424F6">
              <w:rPr>
                <w:b/>
                <w:bCs/>
                <w:sz w:val="18"/>
                <w:szCs w:val="20"/>
              </w:rPr>
              <w:t xml:space="preserve"> </w:t>
            </w:r>
            <w:r w:rsidR="005546E7">
              <w:rPr>
                <w:b/>
                <w:bCs/>
                <w:sz w:val="18"/>
                <w:szCs w:val="20"/>
              </w:rPr>
              <w:t>scenariusza)</w:t>
            </w:r>
          </w:p>
        </w:tc>
      </w:tr>
      <w:tr w:rsidR="00136346" w:rsidRPr="00984DDF" w14:paraId="24A701FF" w14:textId="77777777" w:rsidTr="00AE3E43">
        <w:trPr>
          <w:jc w:val="center"/>
        </w:trPr>
        <w:tc>
          <w:tcPr>
            <w:tcW w:w="5153" w:type="dxa"/>
          </w:tcPr>
          <w:p w14:paraId="2E5D5F8B" w14:textId="270250FF" w:rsidR="005546E7" w:rsidRDefault="00136346" w:rsidP="001A511A">
            <w:pPr>
              <w:rPr>
                <w:b/>
                <w:bCs/>
                <w:sz w:val="18"/>
                <w:szCs w:val="20"/>
              </w:rPr>
            </w:pPr>
            <w:r w:rsidRPr="005546E7">
              <w:rPr>
                <w:b/>
                <w:bCs/>
                <w:sz w:val="18"/>
                <w:szCs w:val="20"/>
              </w:rPr>
              <w:t>Scenariusz nr 1</w:t>
            </w:r>
          </w:p>
          <w:p w14:paraId="7F82145B" w14:textId="77777777" w:rsidR="0073463B" w:rsidRDefault="0073463B" w:rsidP="001A511A">
            <w:pPr>
              <w:rPr>
                <w:b/>
                <w:bCs/>
                <w:sz w:val="18"/>
                <w:szCs w:val="20"/>
              </w:rPr>
            </w:pPr>
          </w:p>
          <w:p w14:paraId="6BCB7AB0" w14:textId="77777777" w:rsidR="00136346" w:rsidRPr="0073463B" w:rsidRDefault="00136346" w:rsidP="001A511A">
            <w:pPr>
              <w:rPr>
                <w:b/>
                <w:bCs/>
                <w:i/>
                <w:iCs/>
                <w:sz w:val="18"/>
                <w:szCs w:val="20"/>
              </w:rPr>
            </w:pPr>
            <w:r w:rsidRPr="0073463B">
              <w:rPr>
                <w:b/>
                <w:bCs/>
                <w:i/>
                <w:iCs/>
                <w:sz w:val="18"/>
                <w:szCs w:val="20"/>
              </w:rPr>
              <w:t>Sprzęt umożliwia instalację systemu Windows 11</w:t>
            </w:r>
          </w:p>
          <w:p w14:paraId="30C72B89" w14:textId="77777777" w:rsidR="00A477F8" w:rsidRPr="00A477F8" w:rsidRDefault="00A477F8" w:rsidP="001A511A">
            <w:pPr>
              <w:rPr>
                <w:i/>
                <w:iCs/>
                <w:sz w:val="18"/>
                <w:szCs w:val="20"/>
              </w:rPr>
            </w:pPr>
          </w:p>
          <w:p w14:paraId="2BC4EF98" w14:textId="17479F10" w:rsidR="00A477F8" w:rsidRPr="00A477F8" w:rsidRDefault="00A477F8" w:rsidP="00A477F8">
            <w:pPr>
              <w:rPr>
                <w:sz w:val="18"/>
                <w:szCs w:val="20"/>
              </w:rPr>
            </w:pPr>
            <w:r w:rsidRPr="00A477F8">
              <w:rPr>
                <w:sz w:val="18"/>
                <w:szCs w:val="20"/>
              </w:rPr>
              <w:t>•</w:t>
            </w:r>
            <w:r w:rsidRPr="00A477F8">
              <w:rPr>
                <w:sz w:val="18"/>
                <w:szCs w:val="20"/>
              </w:rPr>
              <w:tab/>
              <w:t>pozyskanie informacji od użytkowników – wypełnienie szablonu migracyjnego (dane użytkownika, rodzaje licencji 365, zainstalowane drukarki, użytkowane oprogramowanie</w:t>
            </w:r>
            <w:r w:rsidR="00425573">
              <w:rPr>
                <w:sz w:val="18"/>
                <w:szCs w:val="20"/>
              </w:rPr>
              <w:t xml:space="preserve">, </w:t>
            </w:r>
            <w:r w:rsidR="00E6002E">
              <w:rPr>
                <w:sz w:val="18"/>
                <w:szCs w:val="20"/>
              </w:rPr>
              <w:t>rodzaj urządzenia służącego do podwójnej autentykacji,</w:t>
            </w:r>
            <w:r w:rsidRPr="00A477F8">
              <w:rPr>
                <w:sz w:val="18"/>
                <w:szCs w:val="20"/>
              </w:rPr>
              <w:t xml:space="preserve"> itp.)</w:t>
            </w:r>
          </w:p>
          <w:p w14:paraId="3D2874A8" w14:textId="77777777" w:rsidR="00A477F8" w:rsidRPr="00A477F8" w:rsidRDefault="00A477F8" w:rsidP="00A477F8">
            <w:pPr>
              <w:rPr>
                <w:sz w:val="18"/>
                <w:szCs w:val="20"/>
              </w:rPr>
            </w:pPr>
            <w:r w:rsidRPr="00A477F8">
              <w:rPr>
                <w:sz w:val="18"/>
                <w:szCs w:val="20"/>
              </w:rPr>
              <w:lastRenderedPageBreak/>
              <w:t>•</w:t>
            </w:r>
            <w:r w:rsidRPr="00A477F8">
              <w:rPr>
                <w:sz w:val="18"/>
                <w:szCs w:val="20"/>
              </w:rPr>
              <w:tab/>
              <w:t>utworzenie kont w odpowiednich systemach (głównie w AD, opcjonalnie utworzenie hasła w HIS oraz w systemie Helpdesk)</w:t>
            </w:r>
          </w:p>
          <w:p w14:paraId="54103416" w14:textId="641BB7CA" w:rsidR="00A477F8" w:rsidRPr="00A477F8" w:rsidRDefault="00A477F8" w:rsidP="00A477F8">
            <w:pPr>
              <w:rPr>
                <w:sz w:val="18"/>
                <w:szCs w:val="20"/>
              </w:rPr>
            </w:pPr>
            <w:r w:rsidRPr="00A477F8">
              <w:rPr>
                <w:sz w:val="18"/>
                <w:szCs w:val="20"/>
              </w:rPr>
              <w:t>•</w:t>
            </w:r>
            <w:r w:rsidRPr="00A477F8">
              <w:rPr>
                <w:sz w:val="18"/>
                <w:szCs w:val="20"/>
              </w:rPr>
              <w:tab/>
              <w:t>modyfikacja struktury AD pod kątem pomieszczeń i działów</w:t>
            </w:r>
          </w:p>
          <w:p w14:paraId="0CAB0EC8" w14:textId="77777777" w:rsidR="00A477F8" w:rsidRPr="00A477F8" w:rsidRDefault="00A477F8" w:rsidP="00A477F8">
            <w:pPr>
              <w:rPr>
                <w:sz w:val="18"/>
                <w:szCs w:val="20"/>
              </w:rPr>
            </w:pPr>
            <w:r w:rsidRPr="00A477F8">
              <w:rPr>
                <w:sz w:val="18"/>
                <w:szCs w:val="20"/>
              </w:rPr>
              <w:t>•</w:t>
            </w:r>
            <w:r w:rsidRPr="00A477F8">
              <w:rPr>
                <w:sz w:val="18"/>
                <w:szCs w:val="20"/>
              </w:rPr>
              <w:tab/>
              <w:t>instalacja oprogramowania do sklonowania dysku 1:1 „w locie”, utworzenie kopii zapasowej</w:t>
            </w:r>
          </w:p>
          <w:p w14:paraId="1962B985" w14:textId="77777777" w:rsidR="00A477F8" w:rsidRPr="00A477F8" w:rsidRDefault="00A477F8" w:rsidP="00A477F8">
            <w:pPr>
              <w:rPr>
                <w:sz w:val="18"/>
                <w:szCs w:val="20"/>
              </w:rPr>
            </w:pPr>
            <w:r w:rsidRPr="00A477F8">
              <w:rPr>
                <w:sz w:val="18"/>
                <w:szCs w:val="20"/>
              </w:rPr>
              <w:t>•</w:t>
            </w:r>
            <w:r w:rsidRPr="00A477F8">
              <w:rPr>
                <w:sz w:val="18"/>
                <w:szCs w:val="20"/>
              </w:rPr>
              <w:tab/>
              <w:t>formatowanie dysku, instalacja systemu operacyjnego Windows 11</w:t>
            </w:r>
          </w:p>
          <w:p w14:paraId="7B73D2E4" w14:textId="77777777" w:rsidR="00A477F8" w:rsidRPr="00A477F8" w:rsidRDefault="00A477F8" w:rsidP="00A477F8">
            <w:pPr>
              <w:rPr>
                <w:sz w:val="18"/>
                <w:szCs w:val="20"/>
              </w:rPr>
            </w:pPr>
            <w:r w:rsidRPr="00A477F8">
              <w:rPr>
                <w:sz w:val="18"/>
                <w:szCs w:val="20"/>
              </w:rPr>
              <w:t>•</w:t>
            </w:r>
            <w:r w:rsidRPr="00A477F8">
              <w:rPr>
                <w:sz w:val="18"/>
                <w:szCs w:val="20"/>
              </w:rPr>
              <w:tab/>
              <w:t>dodanie użytkownika do odpowiedniego OU w AD</w:t>
            </w:r>
          </w:p>
          <w:p w14:paraId="256E8225" w14:textId="77777777" w:rsidR="00A477F8" w:rsidRPr="00A477F8" w:rsidRDefault="00A477F8" w:rsidP="00A477F8">
            <w:pPr>
              <w:rPr>
                <w:sz w:val="18"/>
                <w:szCs w:val="20"/>
              </w:rPr>
            </w:pPr>
            <w:r w:rsidRPr="00A477F8">
              <w:rPr>
                <w:sz w:val="18"/>
                <w:szCs w:val="20"/>
              </w:rPr>
              <w:t>•</w:t>
            </w:r>
            <w:r w:rsidRPr="00A477F8">
              <w:rPr>
                <w:sz w:val="18"/>
                <w:szCs w:val="20"/>
              </w:rPr>
              <w:tab/>
              <w:t>utworzenie reguł GPO dodających drukarki lub w przypadku drukarek USB ich instalacja</w:t>
            </w:r>
          </w:p>
          <w:p w14:paraId="1B838F19" w14:textId="77777777" w:rsidR="00A477F8" w:rsidRPr="00A477F8" w:rsidRDefault="00A477F8" w:rsidP="00A477F8">
            <w:pPr>
              <w:rPr>
                <w:sz w:val="18"/>
                <w:szCs w:val="20"/>
              </w:rPr>
            </w:pPr>
            <w:r w:rsidRPr="00A477F8">
              <w:rPr>
                <w:sz w:val="18"/>
                <w:szCs w:val="20"/>
              </w:rPr>
              <w:t>•</w:t>
            </w:r>
            <w:r w:rsidRPr="00A477F8">
              <w:rPr>
                <w:sz w:val="18"/>
                <w:szCs w:val="20"/>
              </w:rPr>
              <w:tab/>
              <w:t>konfiguracja skanowania (jeśli dotyczy)</w:t>
            </w:r>
          </w:p>
          <w:p w14:paraId="21157AC4" w14:textId="77777777" w:rsidR="00A477F8" w:rsidRPr="00A477F8" w:rsidRDefault="00A477F8" w:rsidP="00A477F8">
            <w:pPr>
              <w:rPr>
                <w:sz w:val="18"/>
                <w:szCs w:val="20"/>
              </w:rPr>
            </w:pPr>
            <w:r w:rsidRPr="00A477F8">
              <w:rPr>
                <w:sz w:val="18"/>
                <w:szCs w:val="20"/>
              </w:rPr>
              <w:t>•</w:t>
            </w:r>
            <w:r w:rsidRPr="00A477F8">
              <w:rPr>
                <w:sz w:val="18"/>
                <w:szCs w:val="20"/>
              </w:rPr>
              <w:tab/>
              <w:t>pomoc w zalogowaniu na nowe konto + konfiguracja MFA</w:t>
            </w:r>
          </w:p>
          <w:p w14:paraId="50136C05" w14:textId="77777777" w:rsidR="00A477F8" w:rsidRPr="00A477F8" w:rsidRDefault="00A477F8" w:rsidP="00A477F8">
            <w:pPr>
              <w:rPr>
                <w:sz w:val="18"/>
                <w:szCs w:val="20"/>
              </w:rPr>
            </w:pPr>
            <w:r w:rsidRPr="00A477F8">
              <w:rPr>
                <w:sz w:val="18"/>
                <w:szCs w:val="20"/>
              </w:rPr>
              <w:t>•</w:t>
            </w:r>
            <w:r w:rsidRPr="00A477F8">
              <w:rPr>
                <w:sz w:val="18"/>
                <w:szCs w:val="20"/>
              </w:rPr>
              <w:tab/>
              <w:t>przywrócenie części lub całości danych z utworzonej wcześniej kopii, weryfikacja</w:t>
            </w:r>
          </w:p>
          <w:p w14:paraId="21A64DFD" w14:textId="1423EC36" w:rsidR="00A477F8" w:rsidRPr="005546E7" w:rsidRDefault="00A477F8" w:rsidP="00A477F8">
            <w:pPr>
              <w:rPr>
                <w:sz w:val="18"/>
                <w:szCs w:val="20"/>
              </w:rPr>
            </w:pPr>
            <w:r w:rsidRPr="00A477F8">
              <w:rPr>
                <w:sz w:val="18"/>
                <w:szCs w:val="20"/>
              </w:rPr>
              <w:t>•</w:t>
            </w:r>
            <w:r w:rsidRPr="00A477F8">
              <w:rPr>
                <w:sz w:val="18"/>
                <w:szCs w:val="20"/>
              </w:rPr>
              <w:tab/>
              <w:t>analiza pod kątem dodatkowych wymagań, będących poza zakresem działań (dodanie lokalizacji sieciowych, migracja dysków sieciowych, opcjonalne instalacje)</w:t>
            </w:r>
          </w:p>
        </w:tc>
        <w:tc>
          <w:tcPr>
            <w:tcW w:w="1340" w:type="dxa"/>
            <w:vAlign w:val="center"/>
          </w:tcPr>
          <w:p w14:paraId="040AB02A" w14:textId="38C650E9" w:rsidR="00136346" w:rsidRDefault="0097087D" w:rsidP="001A511A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lastRenderedPageBreak/>
              <w:t>R</w:t>
            </w:r>
          </w:p>
        </w:tc>
        <w:tc>
          <w:tcPr>
            <w:tcW w:w="1408" w:type="dxa"/>
            <w:vAlign w:val="center"/>
          </w:tcPr>
          <w:p w14:paraId="2914F926" w14:textId="402E0105" w:rsidR="00136346" w:rsidRDefault="0097087D" w:rsidP="001A511A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A</w:t>
            </w:r>
          </w:p>
        </w:tc>
      </w:tr>
      <w:tr w:rsidR="00136346" w:rsidRPr="00984DDF" w14:paraId="6B704E8E" w14:textId="77777777" w:rsidTr="00AE3E43">
        <w:trPr>
          <w:jc w:val="center"/>
        </w:trPr>
        <w:tc>
          <w:tcPr>
            <w:tcW w:w="5153" w:type="dxa"/>
          </w:tcPr>
          <w:p w14:paraId="4A0B1A72" w14:textId="77777777" w:rsidR="005546E7" w:rsidRDefault="005546E7" w:rsidP="001A511A">
            <w:pPr>
              <w:rPr>
                <w:b/>
                <w:bCs/>
                <w:sz w:val="18"/>
                <w:szCs w:val="20"/>
              </w:rPr>
            </w:pPr>
            <w:r w:rsidRPr="005546E7">
              <w:rPr>
                <w:b/>
                <w:bCs/>
                <w:sz w:val="18"/>
                <w:szCs w:val="20"/>
              </w:rPr>
              <w:t>Scenariusz nr 2</w:t>
            </w:r>
          </w:p>
          <w:p w14:paraId="532F7BDB" w14:textId="77777777" w:rsidR="00A477F8" w:rsidRPr="0073463B" w:rsidRDefault="00A477F8" w:rsidP="001A511A">
            <w:pPr>
              <w:rPr>
                <w:b/>
                <w:bCs/>
                <w:sz w:val="18"/>
                <w:szCs w:val="20"/>
              </w:rPr>
            </w:pPr>
          </w:p>
          <w:p w14:paraId="02F9DC3F" w14:textId="77777777" w:rsidR="00136346" w:rsidRPr="0073463B" w:rsidRDefault="005546E7" w:rsidP="001A511A">
            <w:pPr>
              <w:rPr>
                <w:b/>
                <w:bCs/>
                <w:i/>
                <w:iCs/>
                <w:sz w:val="18"/>
                <w:szCs w:val="20"/>
              </w:rPr>
            </w:pPr>
            <w:r w:rsidRPr="0073463B">
              <w:rPr>
                <w:b/>
                <w:bCs/>
                <w:i/>
                <w:iCs/>
                <w:sz w:val="18"/>
                <w:szCs w:val="20"/>
              </w:rPr>
              <w:t>Sprzęt umożliwia instalację systemu Windows 10 (nie spełnia wymagań dla systemu Windows 11)</w:t>
            </w:r>
          </w:p>
          <w:p w14:paraId="2B37870F" w14:textId="77777777" w:rsidR="00A477F8" w:rsidRDefault="00A477F8" w:rsidP="001A511A">
            <w:pPr>
              <w:rPr>
                <w:i/>
                <w:iCs/>
                <w:sz w:val="18"/>
                <w:szCs w:val="20"/>
              </w:rPr>
            </w:pPr>
          </w:p>
          <w:p w14:paraId="2A7ED04C" w14:textId="28D3082A" w:rsidR="00D41012" w:rsidRPr="00D41012" w:rsidRDefault="00D41012" w:rsidP="00D41012">
            <w:pPr>
              <w:rPr>
                <w:sz w:val="18"/>
                <w:szCs w:val="20"/>
              </w:rPr>
            </w:pPr>
            <w:r w:rsidRPr="00D41012">
              <w:rPr>
                <w:sz w:val="18"/>
                <w:szCs w:val="20"/>
              </w:rPr>
              <w:t>•</w:t>
            </w:r>
            <w:r w:rsidRPr="00D41012">
              <w:rPr>
                <w:sz w:val="18"/>
                <w:szCs w:val="20"/>
              </w:rPr>
              <w:tab/>
            </w:r>
            <w:r w:rsidR="00E6002E" w:rsidRPr="00A477F8">
              <w:rPr>
                <w:sz w:val="18"/>
                <w:szCs w:val="20"/>
              </w:rPr>
              <w:t>pozyskanie informacji od użytkowników – wypełnienie szablonu migracyjnego (dane użytkownika, rodzaje licencji 365, zainstalowane drukarki, użytkowane oprogramowanie</w:t>
            </w:r>
            <w:r w:rsidR="00E6002E">
              <w:rPr>
                <w:sz w:val="18"/>
                <w:szCs w:val="20"/>
              </w:rPr>
              <w:t>, rodzaj urządzenia służącego do podwójnej autentykacji,</w:t>
            </w:r>
            <w:r w:rsidR="00E6002E" w:rsidRPr="00A477F8">
              <w:rPr>
                <w:sz w:val="18"/>
                <w:szCs w:val="20"/>
              </w:rPr>
              <w:t xml:space="preserve"> itp.)</w:t>
            </w:r>
          </w:p>
          <w:p w14:paraId="5E09CB33" w14:textId="77777777" w:rsidR="00D41012" w:rsidRPr="00D41012" w:rsidRDefault="00D41012" w:rsidP="00D41012">
            <w:pPr>
              <w:rPr>
                <w:sz w:val="18"/>
                <w:szCs w:val="20"/>
              </w:rPr>
            </w:pPr>
            <w:r w:rsidRPr="00D41012">
              <w:rPr>
                <w:sz w:val="18"/>
                <w:szCs w:val="20"/>
              </w:rPr>
              <w:t>•</w:t>
            </w:r>
            <w:r w:rsidRPr="00D41012">
              <w:rPr>
                <w:sz w:val="18"/>
                <w:szCs w:val="20"/>
              </w:rPr>
              <w:tab/>
              <w:t>utworzenie kont w odpowiednich systemach (głównie w AD, opcjonalnie utworzenie hasła w HIS oraz w systemie Helpdesk)</w:t>
            </w:r>
          </w:p>
          <w:p w14:paraId="38C54A54" w14:textId="226FAA83" w:rsidR="00D41012" w:rsidRPr="00D41012" w:rsidRDefault="00D41012" w:rsidP="00D41012">
            <w:pPr>
              <w:rPr>
                <w:sz w:val="18"/>
                <w:szCs w:val="20"/>
              </w:rPr>
            </w:pPr>
            <w:r w:rsidRPr="00D41012">
              <w:rPr>
                <w:sz w:val="18"/>
                <w:szCs w:val="20"/>
              </w:rPr>
              <w:t>•</w:t>
            </w:r>
            <w:r w:rsidRPr="00D41012">
              <w:rPr>
                <w:sz w:val="18"/>
                <w:szCs w:val="20"/>
              </w:rPr>
              <w:tab/>
              <w:t>modyfikacja struktury AD pod kątem pomieszczeń i działów</w:t>
            </w:r>
          </w:p>
          <w:p w14:paraId="03C15A73" w14:textId="77777777" w:rsidR="00D41012" w:rsidRPr="00D41012" w:rsidRDefault="00D41012" w:rsidP="00D41012">
            <w:pPr>
              <w:rPr>
                <w:sz w:val="18"/>
                <w:szCs w:val="20"/>
              </w:rPr>
            </w:pPr>
            <w:r w:rsidRPr="00D41012">
              <w:rPr>
                <w:sz w:val="18"/>
                <w:szCs w:val="20"/>
              </w:rPr>
              <w:t>•</w:t>
            </w:r>
            <w:r w:rsidRPr="00D41012">
              <w:rPr>
                <w:sz w:val="18"/>
                <w:szCs w:val="20"/>
              </w:rPr>
              <w:tab/>
              <w:t>instalacja oprogramowania do sklonowania dysku 1:1 „w locie”, utworzenie kopii zapasowej</w:t>
            </w:r>
          </w:p>
          <w:p w14:paraId="2BB7B0C4" w14:textId="77777777" w:rsidR="00D41012" w:rsidRPr="00D41012" w:rsidRDefault="00D41012" w:rsidP="00D41012">
            <w:pPr>
              <w:rPr>
                <w:sz w:val="18"/>
                <w:szCs w:val="20"/>
              </w:rPr>
            </w:pPr>
            <w:r w:rsidRPr="00D41012">
              <w:rPr>
                <w:sz w:val="18"/>
                <w:szCs w:val="20"/>
              </w:rPr>
              <w:t>•</w:t>
            </w:r>
            <w:r w:rsidRPr="00D41012">
              <w:rPr>
                <w:sz w:val="18"/>
                <w:szCs w:val="20"/>
              </w:rPr>
              <w:tab/>
              <w:t>format dysku, instalacja systemu operacyjnego Windows 10</w:t>
            </w:r>
          </w:p>
          <w:p w14:paraId="41051184" w14:textId="77777777" w:rsidR="00D41012" w:rsidRPr="00D41012" w:rsidRDefault="00D41012" w:rsidP="00D41012">
            <w:pPr>
              <w:rPr>
                <w:sz w:val="18"/>
                <w:szCs w:val="20"/>
              </w:rPr>
            </w:pPr>
            <w:r w:rsidRPr="00D41012">
              <w:rPr>
                <w:sz w:val="18"/>
                <w:szCs w:val="20"/>
              </w:rPr>
              <w:t>•</w:t>
            </w:r>
            <w:r w:rsidRPr="00D41012">
              <w:rPr>
                <w:sz w:val="18"/>
                <w:szCs w:val="20"/>
              </w:rPr>
              <w:tab/>
              <w:t>dodanie użytkownika do odpowiedniego OU w AD</w:t>
            </w:r>
          </w:p>
          <w:p w14:paraId="7A7DC546" w14:textId="77777777" w:rsidR="00D41012" w:rsidRPr="00D41012" w:rsidRDefault="00D41012" w:rsidP="00D41012">
            <w:pPr>
              <w:rPr>
                <w:sz w:val="18"/>
                <w:szCs w:val="20"/>
              </w:rPr>
            </w:pPr>
            <w:r w:rsidRPr="00D41012">
              <w:rPr>
                <w:sz w:val="18"/>
                <w:szCs w:val="20"/>
              </w:rPr>
              <w:t>•</w:t>
            </w:r>
            <w:r w:rsidRPr="00D41012">
              <w:rPr>
                <w:sz w:val="18"/>
                <w:szCs w:val="20"/>
              </w:rPr>
              <w:tab/>
              <w:t>utworzenie reguł GPO dodających drukarki lub w przypadku drukarek USB ich instalacja</w:t>
            </w:r>
          </w:p>
          <w:p w14:paraId="460603D8" w14:textId="77777777" w:rsidR="00D41012" w:rsidRPr="00D41012" w:rsidRDefault="00D41012" w:rsidP="00D41012">
            <w:pPr>
              <w:rPr>
                <w:sz w:val="18"/>
                <w:szCs w:val="20"/>
              </w:rPr>
            </w:pPr>
            <w:r w:rsidRPr="00D41012">
              <w:rPr>
                <w:sz w:val="18"/>
                <w:szCs w:val="20"/>
              </w:rPr>
              <w:t>•</w:t>
            </w:r>
            <w:r w:rsidRPr="00D41012">
              <w:rPr>
                <w:sz w:val="18"/>
                <w:szCs w:val="20"/>
              </w:rPr>
              <w:tab/>
              <w:t>pomoc w zalogowaniu na nowe konto + konfiguracja MFA</w:t>
            </w:r>
          </w:p>
          <w:p w14:paraId="6FCE4138" w14:textId="77777777" w:rsidR="00D41012" w:rsidRPr="00D41012" w:rsidRDefault="00D41012" w:rsidP="00D41012">
            <w:pPr>
              <w:rPr>
                <w:sz w:val="18"/>
                <w:szCs w:val="20"/>
              </w:rPr>
            </w:pPr>
            <w:r w:rsidRPr="00D41012">
              <w:rPr>
                <w:sz w:val="18"/>
                <w:szCs w:val="20"/>
              </w:rPr>
              <w:t>•</w:t>
            </w:r>
            <w:r w:rsidRPr="00D41012">
              <w:rPr>
                <w:sz w:val="18"/>
                <w:szCs w:val="20"/>
              </w:rPr>
              <w:tab/>
              <w:t>przywrócenie części lub całości danych z utworzonej wcześniej kopii, weryfikacja</w:t>
            </w:r>
          </w:p>
          <w:p w14:paraId="145D5D0D" w14:textId="56A8F3AF" w:rsidR="00A477F8" w:rsidRPr="00A477F8" w:rsidRDefault="00D41012" w:rsidP="00D41012">
            <w:pPr>
              <w:rPr>
                <w:sz w:val="18"/>
                <w:szCs w:val="20"/>
              </w:rPr>
            </w:pPr>
            <w:r w:rsidRPr="00D41012">
              <w:rPr>
                <w:sz w:val="18"/>
                <w:szCs w:val="20"/>
              </w:rPr>
              <w:t>•</w:t>
            </w:r>
            <w:r w:rsidRPr="00D41012">
              <w:rPr>
                <w:sz w:val="18"/>
                <w:szCs w:val="20"/>
              </w:rPr>
              <w:tab/>
              <w:t>analiza pod kątem dodatkowych wymagań, będących poza zakresem działań (dodanie lokalizacji sieciowych, migracja dysków sieciowych, opcjonalne instalacje)</w:t>
            </w:r>
          </w:p>
        </w:tc>
        <w:tc>
          <w:tcPr>
            <w:tcW w:w="1340" w:type="dxa"/>
            <w:vAlign w:val="center"/>
          </w:tcPr>
          <w:p w14:paraId="5CC76E13" w14:textId="0D43C13C" w:rsidR="00136346" w:rsidRDefault="0097087D" w:rsidP="001A511A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R</w:t>
            </w:r>
          </w:p>
        </w:tc>
        <w:tc>
          <w:tcPr>
            <w:tcW w:w="1408" w:type="dxa"/>
            <w:vAlign w:val="center"/>
          </w:tcPr>
          <w:p w14:paraId="69D6AB23" w14:textId="177B55CA" w:rsidR="00136346" w:rsidRDefault="0097087D" w:rsidP="001A511A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A</w:t>
            </w:r>
          </w:p>
        </w:tc>
      </w:tr>
      <w:tr w:rsidR="00136346" w:rsidRPr="00984DDF" w14:paraId="3843A636" w14:textId="77777777" w:rsidTr="00AE3E43">
        <w:trPr>
          <w:jc w:val="center"/>
        </w:trPr>
        <w:tc>
          <w:tcPr>
            <w:tcW w:w="5153" w:type="dxa"/>
          </w:tcPr>
          <w:p w14:paraId="7758825C" w14:textId="77777777" w:rsidR="005546E7" w:rsidRDefault="005546E7" w:rsidP="001A511A">
            <w:pPr>
              <w:rPr>
                <w:b/>
                <w:bCs/>
                <w:sz w:val="18"/>
                <w:szCs w:val="20"/>
              </w:rPr>
            </w:pPr>
            <w:r w:rsidRPr="005546E7">
              <w:rPr>
                <w:b/>
                <w:bCs/>
                <w:sz w:val="18"/>
                <w:szCs w:val="20"/>
              </w:rPr>
              <w:t>Scenariusz nr 3</w:t>
            </w:r>
          </w:p>
          <w:p w14:paraId="67E08D8F" w14:textId="77777777" w:rsidR="00A477F8" w:rsidRDefault="00A477F8" w:rsidP="001A511A">
            <w:pPr>
              <w:rPr>
                <w:b/>
                <w:bCs/>
                <w:sz w:val="18"/>
                <w:szCs w:val="20"/>
              </w:rPr>
            </w:pPr>
          </w:p>
          <w:p w14:paraId="18233076" w14:textId="5A732C6E" w:rsidR="00136346" w:rsidRPr="0073463B" w:rsidRDefault="005546E7" w:rsidP="001A511A">
            <w:pPr>
              <w:rPr>
                <w:b/>
                <w:bCs/>
                <w:i/>
                <w:iCs/>
                <w:sz w:val="18"/>
                <w:szCs w:val="20"/>
              </w:rPr>
            </w:pPr>
            <w:r w:rsidRPr="0073463B">
              <w:rPr>
                <w:b/>
                <w:bCs/>
                <w:i/>
                <w:iCs/>
                <w:sz w:val="18"/>
                <w:szCs w:val="20"/>
              </w:rPr>
              <w:t>Wymiana sprzętu na fabrycznie nowy</w:t>
            </w:r>
            <w:r w:rsidR="00981A40">
              <w:rPr>
                <w:b/>
                <w:bCs/>
                <w:i/>
                <w:iCs/>
                <w:sz w:val="18"/>
                <w:szCs w:val="20"/>
              </w:rPr>
              <w:t xml:space="preserve"> (komputery All-In-One, będące na stanie Zamawiającego)</w:t>
            </w:r>
          </w:p>
          <w:p w14:paraId="38AE89E3" w14:textId="77777777" w:rsidR="00A477F8" w:rsidRDefault="00A477F8" w:rsidP="001A511A">
            <w:pPr>
              <w:rPr>
                <w:i/>
                <w:iCs/>
                <w:sz w:val="18"/>
                <w:szCs w:val="20"/>
              </w:rPr>
            </w:pPr>
          </w:p>
          <w:p w14:paraId="1E1EC99B" w14:textId="18592992" w:rsidR="00D41012" w:rsidRPr="00D41012" w:rsidRDefault="00D41012" w:rsidP="00D41012">
            <w:pPr>
              <w:rPr>
                <w:sz w:val="18"/>
                <w:szCs w:val="20"/>
              </w:rPr>
            </w:pPr>
            <w:r w:rsidRPr="00D41012">
              <w:rPr>
                <w:sz w:val="18"/>
                <w:szCs w:val="20"/>
              </w:rPr>
              <w:t>•</w:t>
            </w:r>
            <w:r w:rsidRPr="00D41012">
              <w:rPr>
                <w:sz w:val="18"/>
                <w:szCs w:val="20"/>
              </w:rPr>
              <w:tab/>
            </w:r>
            <w:r w:rsidR="00E6002E" w:rsidRPr="00A477F8">
              <w:rPr>
                <w:sz w:val="18"/>
                <w:szCs w:val="20"/>
              </w:rPr>
              <w:t>pozyskanie informacji od użytkowników – wypełnienie szablonu migracyjnego (dane użytkownika, rodzaje licencji 365, zainstalowane drukarki, użytkowane oprogramowanie</w:t>
            </w:r>
            <w:r w:rsidR="00E6002E">
              <w:rPr>
                <w:sz w:val="18"/>
                <w:szCs w:val="20"/>
              </w:rPr>
              <w:t>, rodzaj urządzenia służącego do podwójnej autentykacji,</w:t>
            </w:r>
            <w:r w:rsidR="00E6002E" w:rsidRPr="00A477F8">
              <w:rPr>
                <w:sz w:val="18"/>
                <w:szCs w:val="20"/>
              </w:rPr>
              <w:t xml:space="preserve"> itp.)</w:t>
            </w:r>
          </w:p>
          <w:p w14:paraId="1E28F5A2" w14:textId="77777777" w:rsidR="00D41012" w:rsidRPr="00D41012" w:rsidRDefault="00D41012" w:rsidP="00D41012">
            <w:pPr>
              <w:rPr>
                <w:sz w:val="18"/>
                <w:szCs w:val="20"/>
              </w:rPr>
            </w:pPr>
            <w:r w:rsidRPr="00D41012">
              <w:rPr>
                <w:sz w:val="18"/>
                <w:szCs w:val="20"/>
              </w:rPr>
              <w:t>•</w:t>
            </w:r>
            <w:r w:rsidRPr="00D41012">
              <w:rPr>
                <w:sz w:val="18"/>
                <w:szCs w:val="20"/>
              </w:rPr>
              <w:tab/>
              <w:t>utworzenie kont w odpowiednich systemach (głównie w AD, opcjonalnie utworzenie hasła w HIS oraz w systemie Helpdesk)</w:t>
            </w:r>
          </w:p>
          <w:p w14:paraId="246415C7" w14:textId="5C116AE2" w:rsidR="00D41012" w:rsidRPr="00D41012" w:rsidRDefault="00D41012" w:rsidP="00D41012">
            <w:pPr>
              <w:rPr>
                <w:sz w:val="18"/>
                <w:szCs w:val="20"/>
              </w:rPr>
            </w:pPr>
            <w:r w:rsidRPr="00D41012">
              <w:rPr>
                <w:sz w:val="18"/>
                <w:szCs w:val="20"/>
              </w:rPr>
              <w:t>•</w:t>
            </w:r>
            <w:r w:rsidRPr="00D41012">
              <w:rPr>
                <w:sz w:val="18"/>
                <w:szCs w:val="20"/>
              </w:rPr>
              <w:tab/>
              <w:t>modyfikacja struktury AD pod kątem pomieszczeń i działów</w:t>
            </w:r>
          </w:p>
          <w:p w14:paraId="2EA44989" w14:textId="77777777" w:rsidR="00D41012" w:rsidRPr="00D41012" w:rsidRDefault="00D41012" w:rsidP="00D41012">
            <w:pPr>
              <w:rPr>
                <w:sz w:val="18"/>
                <w:szCs w:val="20"/>
              </w:rPr>
            </w:pPr>
            <w:r w:rsidRPr="00D41012">
              <w:rPr>
                <w:sz w:val="18"/>
                <w:szCs w:val="20"/>
              </w:rPr>
              <w:t>•</w:t>
            </w:r>
            <w:r w:rsidRPr="00D41012">
              <w:rPr>
                <w:sz w:val="18"/>
                <w:szCs w:val="20"/>
              </w:rPr>
              <w:tab/>
              <w:t>dodanie użytkownika do odpowiedniego OU w AD</w:t>
            </w:r>
          </w:p>
          <w:p w14:paraId="6FA5E93A" w14:textId="77777777" w:rsidR="00D41012" w:rsidRPr="00D41012" w:rsidRDefault="00D41012" w:rsidP="00D41012">
            <w:pPr>
              <w:rPr>
                <w:sz w:val="18"/>
                <w:szCs w:val="20"/>
              </w:rPr>
            </w:pPr>
            <w:r w:rsidRPr="00D41012">
              <w:rPr>
                <w:sz w:val="18"/>
                <w:szCs w:val="20"/>
              </w:rPr>
              <w:lastRenderedPageBreak/>
              <w:t>•</w:t>
            </w:r>
            <w:r w:rsidRPr="00D41012">
              <w:rPr>
                <w:sz w:val="18"/>
                <w:szCs w:val="20"/>
              </w:rPr>
              <w:tab/>
              <w:t>utworzenie reguł GPO dodających drukarki w AD (jeśli drukarka jest podłączona do sieci LAN)</w:t>
            </w:r>
          </w:p>
          <w:p w14:paraId="285C439C" w14:textId="1BBC96CE" w:rsidR="00D41012" w:rsidRPr="00D41012" w:rsidRDefault="00D41012" w:rsidP="0073463B">
            <w:pPr>
              <w:rPr>
                <w:sz w:val="18"/>
                <w:szCs w:val="20"/>
              </w:rPr>
            </w:pPr>
            <w:r w:rsidRPr="00D41012">
              <w:rPr>
                <w:sz w:val="18"/>
                <w:szCs w:val="20"/>
              </w:rPr>
              <w:t>•</w:t>
            </w:r>
            <w:r w:rsidRPr="00D41012">
              <w:rPr>
                <w:sz w:val="18"/>
                <w:szCs w:val="20"/>
              </w:rPr>
              <w:tab/>
              <w:t>przygotowanie nowego komputera:</w:t>
            </w:r>
            <w:r w:rsidR="0073463B">
              <w:rPr>
                <w:sz w:val="18"/>
                <w:szCs w:val="20"/>
              </w:rPr>
              <w:t xml:space="preserve"> </w:t>
            </w:r>
            <w:r w:rsidRPr="00D41012">
              <w:rPr>
                <w:sz w:val="18"/>
                <w:szCs w:val="20"/>
              </w:rPr>
              <w:t>formatowanie dysku, instalacja systemu operacyjnego Windows 11</w:t>
            </w:r>
          </w:p>
          <w:p w14:paraId="1E5233DD" w14:textId="32AE3F6A" w:rsidR="00D41012" w:rsidRPr="00D41012" w:rsidRDefault="00D41012" w:rsidP="0073463B">
            <w:pPr>
              <w:rPr>
                <w:sz w:val="18"/>
                <w:szCs w:val="20"/>
              </w:rPr>
            </w:pPr>
            <w:r w:rsidRPr="00D41012">
              <w:rPr>
                <w:sz w:val="18"/>
                <w:szCs w:val="20"/>
              </w:rPr>
              <w:t>•</w:t>
            </w:r>
            <w:r w:rsidRPr="00D41012">
              <w:rPr>
                <w:sz w:val="18"/>
                <w:szCs w:val="20"/>
              </w:rPr>
              <w:tab/>
              <w:t>oklejenie sprzętu wskazanymi nalepkami (inwentarzowa, identyfikacyjna)</w:t>
            </w:r>
          </w:p>
          <w:p w14:paraId="529C796E" w14:textId="77777777" w:rsidR="00D41012" w:rsidRPr="00D41012" w:rsidRDefault="00D41012" w:rsidP="00D41012">
            <w:pPr>
              <w:rPr>
                <w:sz w:val="18"/>
                <w:szCs w:val="20"/>
              </w:rPr>
            </w:pPr>
            <w:r w:rsidRPr="00D41012">
              <w:rPr>
                <w:sz w:val="18"/>
                <w:szCs w:val="20"/>
              </w:rPr>
              <w:t>•</w:t>
            </w:r>
            <w:r w:rsidRPr="00D41012">
              <w:rPr>
                <w:sz w:val="18"/>
                <w:szCs w:val="20"/>
              </w:rPr>
              <w:tab/>
              <w:t>demontaż starego sprzętu</w:t>
            </w:r>
          </w:p>
          <w:p w14:paraId="57EB4A20" w14:textId="77777777" w:rsidR="00D41012" w:rsidRPr="00D41012" w:rsidRDefault="00D41012" w:rsidP="00D41012">
            <w:pPr>
              <w:rPr>
                <w:sz w:val="18"/>
                <w:szCs w:val="20"/>
              </w:rPr>
            </w:pPr>
            <w:r w:rsidRPr="00D41012">
              <w:rPr>
                <w:sz w:val="18"/>
                <w:szCs w:val="20"/>
              </w:rPr>
              <w:t>•</w:t>
            </w:r>
            <w:r w:rsidRPr="00D41012">
              <w:rPr>
                <w:sz w:val="18"/>
                <w:szCs w:val="20"/>
              </w:rPr>
              <w:tab/>
              <w:t>montaż nowego sprzętu</w:t>
            </w:r>
          </w:p>
          <w:p w14:paraId="78878D4E" w14:textId="77777777" w:rsidR="00D41012" w:rsidRPr="00D41012" w:rsidRDefault="00D41012" w:rsidP="00D41012">
            <w:pPr>
              <w:rPr>
                <w:sz w:val="18"/>
                <w:szCs w:val="20"/>
              </w:rPr>
            </w:pPr>
            <w:r w:rsidRPr="00D41012">
              <w:rPr>
                <w:sz w:val="18"/>
                <w:szCs w:val="20"/>
              </w:rPr>
              <w:t>•</w:t>
            </w:r>
            <w:r w:rsidRPr="00D41012">
              <w:rPr>
                <w:sz w:val="18"/>
                <w:szCs w:val="20"/>
              </w:rPr>
              <w:tab/>
              <w:t>(opcjonalnie) w przypadku drukarek USB ich instalacja</w:t>
            </w:r>
          </w:p>
          <w:p w14:paraId="0344E7D2" w14:textId="77777777" w:rsidR="00D41012" w:rsidRPr="00D41012" w:rsidRDefault="00D41012" w:rsidP="00D41012">
            <w:pPr>
              <w:rPr>
                <w:sz w:val="18"/>
                <w:szCs w:val="20"/>
              </w:rPr>
            </w:pPr>
            <w:r w:rsidRPr="00D41012">
              <w:rPr>
                <w:sz w:val="18"/>
                <w:szCs w:val="20"/>
              </w:rPr>
              <w:t>•</w:t>
            </w:r>
            <w:r w:rsidRPr="00D41012">
              <w:rPr>
                <w:sz w:val="18"/>
                <w:szCs w:val="20"/>
              </w:rPr>
              <w:tab/>
              <w:t>pomoc w zalogowaniu na nowe konto + konfiguracja MFA</w:t>
            </w:r>
          </w:p>
          <w:p w14:paraId="057E07C8" w14:textId="77777777" w:rsidR="00D41012" w:rsidRPr="00D41012" w:rsidRDefault="00D41012" w:rsidP="00D41012">
            <w:pPr>
              <w:rPr>
                <w:sz w:val="18"/>
                <w:szCs w:val="20"/>
              </w:rPr>
            </w:pPr>
            <w:r w:rsidRPr="00D41012">
              <w:rPr>
                <w:sz w:val="18"/>
                <w:szCs w:val="20"/>
              </w:rPr>
              <w:t>•</w:t>
            </w:r>
            <w:r w:rsidRPr="00D41012">
              <w:rPr>
                <w:sz w:val="18"/>
                <w:szCs w:val="20"/>
              </w:rPr>
              <w:tab/>
              <w:t>podłączenie na stanowisku serwisowym, przywrócenie części lub całości danych, weryfikacja</w:t>
            </w:r>
          </w:p>
          <w:p w14:paraId="4EFD48BE" w14:textId="77777777" w:rsidR="00D41012" w:rsidRPr="00D41012" w:rsidRDefault="00D41012" w:rsidP="00D41012">
            <w:pPr>
              <w:rPr>
                <w:sz w:val="18"/>
                <w:szCs w:val="20"/>
              </w:rPr>
            </w:pPr>
            <w:r w:rsidRPr="00D41012">
              <w:rPr>
                <w:sz w:val="18"/>
                <w:szCs w:val="20"/>
              </w:rPr>
              <w:t>•</w:t>
            </w:r>
            <w:r w:rsidRPr="00D41012">
              <w:rPr>
                <w:sz w:val="18"/>
                <w:szCs w:val="20"/>
              </w:rPr>
              <w:tab/>
              <w:t>analiza pod kątem dodatkowych wymagań, będących poza zakresem działań (dodanie lokalizacji sieciowych, migracja dysków sieciowych, opcjonalne instalacje)</w:t>
            </w:r>
          </w:p>
          <w:p w14:paraId="65DC7DA0" w14:textId="77777777" w:rsidR="00D41012" w:rsidRPr="00D41012" w:rsidRDefault="00D41012" w:rsidP="00D41012">
            <w:pPr>
              <w:rPr>
                <w:sz w:val="18"/>
                <w:szCs w:val="20"/>
              </w:rPr>
            </w:pPr>
            <w:r w:rsidRPr="00D41012">
              <w:rPr>
                <w:sz w:val="18"/>
                <w:szCs w:val="20"/>
              </w:rPr>
              <w:t>•</w:t>
            </w:r>
            <w:r w:rsidRPr="00D41012">
              <w:rPr>
                <w:sz w:val="18"/>
                <w:szCs w:val="20"/>
              </w:rPr>
              <w:tab/>
              <w:t>konsultacja z działem IT celem wydania decyzji o utylizacji lub jego pozostawieniu</w:t>
            </w:r>
          </w:p>
          <w:p w14:paraId="67347BCD" w14:textId="56CC4129" w:rsidR="00A477F8" w:rsidRPr="00A477F8" w:rsidRDefault="00D41012" w:rsidP="00D41012">
            <w:pPr>
              <w:rPr>
                <w:sz w:val="18"/>
                <w:szCs w:val="20"/>
              </w:rPr>
            </w:pPr>
            <w:r w:rsidRPr="00D41012">
              <w:rPr>
                <w:sz w:val="18"/>
                <w:szCs w:val="20"/>
              </w:rPr>
              <w:t>•</w:t>
            </w:r>
            <w:r w:rsidRPr="00D41012">
              <w:rPr>
                <w:sz w:val="18"/>
                <w:szCs w:val="20"/>
              </w:rPr>
              <w:tab/>
              <w:t>(opcjonalnie) w przypadku utylizacji: demontaż dysku, oklejenie identyfikatorem sprzętu, wprowadzenie do spisu kasacyjnego.</w:t>
            </w:r>
          </w:p>
        </w:tc>
        <w:tc>
          <w:tcPr>
            <w:tcW w:w="1340" w:type="dxa"/>
            <w:vAlign w:val="center"/>
          </w:tcPr>
          <w:p w14:paraId="637E4371" w14:textId="425068AE" w:rsidR="00136346" w:rsidRDefault="0097087D" w:rsidP="001A511A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lastRenderedPageBreak/>
              <w:t>R</w:t>
            </w:r>
          </w:p>
        </w:tc>
        <w:tc>
          <w:tcPr>
            <w:tcW w:w="1408" w:type="dxa"/>
            <w:vAlign w:val="center"/>
          </w:tcPr>
          <w:p w14:paraId="7DEE4114" w14:textId="4766ED15" w:rsidR="00136346" w:rsidRDefault="0097087D" w:rsidP="001A511A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A</w:t>
            </w:r>
          </w:p>
        </w:tc>
      </w:tr>
      <w:tr w:rsidR="00D41012" w:rsidRPr="00984DDF" w14:paraId="0E8701BC" w14:textId="77777777" w:rsidTr="00AE3E43">
        <w:trPr>
          <w:jc w:val="center"/>
        </w:trPr>
        <w:tc>
          <w:tcPr>
            <w:tcW w:w="7901" w:type="dxa"/>
            <w:gridSpan w:val="3"/>
          </w:tcPr>
          <w:p w14:paraId="504BFF1E" w14:textId="4BA9B74E" w:rsidR="00D41012" w:rsidRPr="00D41012" w:rsidRDefault="00D41012" w:rsidP="001A511A">
            <w:pPr>
              <w:jc w:val="center"/>
              <w:rPr>
                <w:b/>
                <w:bCs/>
                <w:sz w:val="18"/>
                <w:szCs w:val="20"/>
              </w:rPr>
            </w:pPr>
            <w:r w:rsidRPr="00D41012">
              <w:rPr>
                <w:b/>
                <w:bCs/>
                <w:sz w:val="18"/>
                <w:szCs w:val="20"/>
              </w:rPr>
              <w:t>ETAP raportu</w:t>
            </w:r>
          </w:p>
        </w:tc>
      </w:tr>
      <w:tr w:rsidR="001A511A" w:rsidRPr="00984DDF" w14:paraId="3E99540F" w14:textId="77777777" w:rsidTr="00AE3E43">
        <w:trPr>
          <w:jc w:val="center"/>
        </w:trPr>
        <w:tc>
          <w:tcPr>
            <w:tcW w:w="5153" w:type="dxa"/>
          </w:tcPr>
          <w:p w14:paraId="29F5817B" w14:textId="1D6E638C" w:rsidR="001A511A" w:rsidRDefault="00992CCB" w:rsidP="001A511A">
            <w:pPr>
              <w:rPr>
                <w:sz w:val="18"/>
                <w:szCs w:val="20"/>
              </w:rPr>
            </w:pPr>
            <w:r w:rsidRPr="00992CCB">
              <w:rPr>
                <w:sz w:val="18"/>
                <w:szCs w:val="20"/>
              </w:rPr>
              <w:t>Wykonawca przekazuje zbiorcze zestawienie w formie arkusza excel zawierające uzgodnione wcześniej dane (np. ID komputera, lokalizacja, użytkownik, itp.)</w:t>
            </w:r>
          </w:p>
        </w:tc>
        <w:tc>
          <w:tcPr>
            <w:tcW w:w="1340" w:type="dxa"/>
            <w:vAlign w:val="center"/>
          </w:tcPr>
          <w:p w14:paraId="4A7511AB" w14:textId="3B2FA828" w:rsidR="001A511A" w:rsidRDefault="001A511A" w:rsidP="001A511A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R</w:t>
            </w:r>
          </w:p>
        </w:tc>
        <w:tc>
          <w:tcPr>
            <w:tcW w:w="1408" w:type="dxa"/>
            <w:vAlign w:val="center"/>
          </w:tcPr>
          <w:p w14:paraId="083399A0" w14:textId="6FFACE65" w:rsidR="001A511A" w:rsidRDefault="00581756" w:rsidP="001A511A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A</w:t>
            </w:r>
          </w:p>
        </w:tc>
      </w:tr>
      <w:tr w:rsidR="00992CCB" w:rsidRPr="00984DDF" w14:paraId="0E800BE1" w14:textId="77777777" w:rsidTr="00AE3E43">
        <w:trPr>
          <w:jc w:val="center"/>
        </w:trPr>
        <w:tc>
          <w:tcPr>
            <w:tcW w:w="5153" w:type="dxa"/>
          </w:tcPr>
          <w:p w14:paraId="0EB402C8" w14:textId="245806D6" w:rsidR="00992CCB" w:rsidRPr="00992CCB" w:rsidRDefault="00992CCB" w:rsidP="001A511A">
            <w:pPr>
              <w:rPr>
                <w:sz w:val="18"/>
                <w:szCs w:val="20"/>
              </w:rPr>
            </w:pPr>
            <w:r w:rsidRPr="00992CCB">
              <w:rPr>
                <w:sz w:val="18"/>
                <w:szCs w:val="20"/>
              </w:rPr>
              <w:t>Wykonawca przekazuje protokół przekazania zgodnie z formularzem Zamawiającego i podpisany przez użytkownika</w:t>
            </w:r>
          </w:p>
        </w:tc>
        <w:tc>
          <w:tcPr>
            <w:tcW w:w="1340" w:type="dxa"/>
            <w:vAlign w:val="center"/>
          </w:tcPr>
          <w:p w14:paraId="2ADB77BE" w14:textId="17EB0F00" w:rsidR="00992CCB" w:rsidRDefault="0097087D" w:rsidP="001A511A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R</w:t>
            </w:r>
          </w:p>
        </w:tc>
        <w:tc>
          <w:tcPr>
            <w:tcW w:w="1408" w:type="dxa"/>
            <w:vAlign w:val="center"/>
          </w:tcPr>
          <w:p w14:paraId="408D79A2" w14:textId="2FAB3191" w:rsidR="00992CCB" w:rsidRDefault="0097087D" w:rsidP="001A511A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A</w:t>
            </w:r>
          </w:p>
        </w:tc>
      </w:tr>
      <w:tr w:rsidR="00BE7B6F" w:rsidRPr="00984DDF" w14:paraId="0A514E9C" w14:textId="77777777" w:rsidTr="00AE3E43">
        <w:trPr>
          <w:jc w:val="center"/>
        </w:trPr>
        <w:tc>
          <w:tcPr>
            <w:tcW w:w="5153" w:type="dxa"/>
          </w:tcPr>
          <w:p w14:paraId="573C24F3" w14:textId="7B6C9331" w:rsidR="00BE7B6F" w:rsidRPr="00992CCB" w:rsidRDefault="00BE7B6F" w:rsidP="001A511A">
            <w:pPr>
              <w:rPr>
                <w:sz w:val="18"/>
                <w:szCs w:val="20"/>
              </w:rPr>
            </w:pPr>
            <w:r w:rsidRPr="00BE7B6F">
              <w:rPr>
                <w:sz w:val="18"/>
                <w:szCs w:val="20"/>
              </w:rPr>
              <w:t>Wykonawca przekazuje formularz przeniesienia wyposażenia podpisany przez użytkownika</w:t>
            </w:r>
          </w:p>
        </w:tc>
        <w:tc>
          <w:tcPr>
            <w:tcW w:w="1340" w:type="dxa"/>
            <w:vAlign w:val="center"/>
          </w:tcPr>
          <w:p w14:paraId="39626455" w14:textId="559954DA" w:rsidR="00BE7B6F" w:rsidRDefault="0097087D" w:rsidP="001A511A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R</w:t>
            </w:r>
          </w:p>
        </w:tc>
        <w:tc>
          <w:tcPr>
            <w:tcW w:w="1408" w:type="dxa"/>
            <w:vAlign w:val="center"/>
          </w:tcPr>
          <w:p w14:paraId="0EAFD37E" w14:textId="76590C7A" w:rsidR="00BE7B6F" w:rsidRDefault="0097087D" w:rsidP="001A511A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A</w:t>
            </w:r>
          </w:p>
        </w:tc>
      </w:tr>
      <w:tr w:rsidR="001A511A" w:rsidRPr="00984DDF" w14:paraId="3FF0B551" w14:textId="77777777" w:rsidTr="00AE3E43">
        <w:trPr>
          <w:jc w:val="center"/>
        </w:trPr>
        <w:tc>
          <w:tcPr>
            <w:tcW w:w="5153" w:type="dxa"/>
          </w:tcPr>
          <w:p w14:paraId="7E079F36" w14:textId="51CF4731" w:rsidR="001A511A" w:rsidRDefault="0097087D" w:rsidP="001A511A">
            <w:pPr>
              <w:rPr>
                <w:sz w:val="18"/>
                <w:szCs w:val="20"/>
              </w:rPr>
            </w:pPr>
            <w:r w:rsidRPr="0097087D">
              <w:rPr>
                <w:sz w:val="18"/>
                <w:szCs w:val="20"/>
              </w:rPr>
              <w:t>Zamawiający zatwierdza zakończenie migracji stanowiska</w:t>
            </w:r>
          </w:p>
        </w:tc>
        <w:tc>
          <w:tcPr>
            <w:tcW w:w="1340" w:type="dxa"/>
            <w:vAlign w:val="center"/>
          </w:tcPr>
          <w:p w14:paraId="0573E085" w14:textId="314A6663" w:rsidR="001A511A" w:rsidRDefault="00773F34" w:rsidP="001A511A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A</w:t>
            </w:r>
          </w:p>
        </w:tc>
        <w:tc>
          <w:tcPr>
            <w:tcW w:w="1408" w:type="dxa"/>
            <w:vAlign w:val="center"/>
          </w:tcPr>
          <w:p w14:paraId="4978F235" w14:textId="4D060335" w:rsidR="001A511A" w:rsidRDefault="00773F34" w:rsidP="001A511A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R</w:t>
            </w:r>
          </w:p>
        </w:tc>
      </w:tr>
    </w:tbl>
    <w:p w14:paraId="53F56E19" w14:textId="77777777" w:rsidR="0080623A" w:rsidRDefault="0080623A" w:rsidP="007E28C7"/>
    <w:p w14:paraId="1068CB01" w14:textId="08B99E2A" w:rsidR="007E28C7" w:rsidRDefault="007E28C7" w:rsidP="0080623A">
      <w:pPr>
        <w:spacing w:after="0"/>
      </w:pPr>
      <w:r>
        <w:t>R – strona odpowiedzialna za realizację zadania</w:t>
      </w:r>
    </w:p>
    <w:p w14:paraId="1F40B264" w14:textId="77777777" w:rsidR="007E28C7" w:rsidRDefault="007E28C7" w:rsidP="0080623A">
      <w:pPr>
        <w:spacing w:after="0"/>
      </w:pPr>
      <w:r>
        <w:t>C – strona współpracująca przy realizacji zadania, konsultująca</w:t>
      </w:r>
    </w:p>
    <w:p w14:paraId="100875AE" w14:textId="77777777" w:rsidR="007E28C7" w:rsidRDefault="007E28C7" w:rsidP="0080623A">
      <w:pPr>
        <w:spacing w:after="0"/>
      </w:pPr>
      <w:r>
        <w:t>A – strona akceptująca (odbierająca) realizację zadania</w:t>
      </w:r>
    </w:p>
    <w:p w14:paraId="69CF4974" w14:textId="12BEC3EB" w:rsidR="00DD1AB4" w:rsidRDefault="007E28C7" w:rsidP="0080623A">
      <w:pPr>
        <w:spacing w:after="0"/>
      </w:pPr>
      <w:r>
        <w:t>I – strona informowana o realizacji zadania</w:t>
      </w:r>
    </w:p>
    <w:sectPr w:rsidR="00DD1AB4" w:rsidSect="007C6E05">
      <w:headerReference w:type="default" r:id="rId7"/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82ED5" w14:textId="77777777" w:rsidR="00D23BDC" w:rsidRDefault="00D23BDC" w:rsidP="00216E66">
      <w:pPr>
        <w:spacing w:after="0" w:line="240" w:lineRule="auto"/>
      </w:pPr>
      <w:r>
        <w:separator/>
      </w:r>
    </w:p>
  </w:endnote>
  <w:endnote w:type="continuationSeparator" w:id="0">
    <w:p w14:paraId="096B7405" w14:textId="77777777" w:rsidR="00D23BDC" w:rsidRDefault="00D23BDC" w:rsidP="00216E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05618537"/>
      <w:docPartObj>
        <w:docPartGallery w:val="Page Numbers (Bottom of Page)"/>
        <w:docPartUnique/>
      </w:docPartObj>
    </w:sdtPr>
    <w:sdtContent>
      <w:p w14:paraId="3C4AB58D" w14:textId="6B1DAFD0" w:rsidR="00596D46" w:rsidRDefault="00596D46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A839FB9" w14:textId="77777777" w:rsidR="009D28A4" w:rsidRDefault="009D28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19AF3" w14:textId="77777777" w:rsidR="00D23BDC" w:rsidRDefault="00D23BDC" w:rsidP="00216E66">
      <w:pPr>
        <w:spacing w:after="0" w:line="240" w:lineRule="auto"/>
      </w:pPr>
      <w:r>
        <w:separator/>
      </w:r>
    </w:p>
  </w:footnote>
  <w:footnote w:type="continuationSeparator" w:id="0">
    <w:p w14:paraId="1581F5D1" w14:textId="77777777" w:rsidR="00D23BDC" w:rsidRDefault="00D23BDC" w:rsidP="00216E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05012" w14:textId="16D1CF03" w:rsidR="003C26F5" w:rsidRDefault="003C26F5" w:rsidP="003C26F5">
    <w:pPr>
      <w:pStyle w:val="Nagwek"/>
      <w:jc w:val="center"/>
    </w:pPr>
    <w:r>
      <w:rPr>
        <w:noProof/>
      </w:rPr>
      <w:drawing>
        <wp:inline distT="0" distB="0" distL="0" distR="0" wp14:anchorId="6D332A62" wp14:editId="08A7576E">
          <wp:extent cx="5761355" cy="572770"/>
          <wp:effectExtent l="0" t="0" r="0" b="0"/>
          <wp:docPr id="6455090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A75240"/>
    <w:multiLevelType w:val="hybridMultilevel"/>
    <w:tmpl w:val="70BC40A8"/>
    <w:lvl w:ilvl="0" w:tplc="67605A9E">
      <w:numFmt w:val="bullet"/>
      <w:lvlText w:val="•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D80AFD"/>
    <w:multiLevelType w:val="hybridMultilevel"/>
    <w:tmpl w:val="CAA6F94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C212CF9"/>
    <w:multiLevelType w:val="hybridMultilevel"/>
    <w:tmpl w:val="103AEE04"/>
    <w:lvl w:ilvl="0" w:tplc="67605A9E">
      <w:numFmt w:val="bullet"/>
      <w:lvlText w:val="•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F33D68"/>
    <w:multiLevelType w:val="hybridMultilevel"/>
    <w:tmpl w:val="793094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E5079B"/>
    <w:multiLevelType w:val="hybridMultilevel"/>
    <w:tmpl w:val="90F44B1C"/>
    <w:lvl w:ilvl="0" w:tplc="9FA05D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BC355C"/>
    <w:multiLevelType w:val="hybridMultilevel"/>
    <w:tmpl w:val="60BEBE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F2151D"/>
    <w:multiLevelType w:val="hybridMultilevel"/>
    <w:tmpl w:val="FB1AC09E"/>
    <w:lvl w:ilvl="0" w:tplc="67605A9E">
      <w:numFmt w:val="bullet"/>
      <w:lvlText w:val="•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3B70BA"/>
    <w:multiLevelType w:val="hybridMultilevel"/>
    <w:tmpl w:val="1640FDF6"/>
    <w:lvl w:ilvl="0" w:tplc="27C65E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413F50"/>
    <w:multiLevelType w:val="hybridMultilevel"/>
    <w:tmpl w:val="35F0837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FB75B8B"/>
    <w:multiLevelType w:val="hybridMultilevel"/>
    <w:tmpl w:val="CB5E5376"/>
    <w:lvl w:ilvl="0" w:tplc="97425C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7863066">
    <w:abstractNumId w:val="9"/>
  </w:num>
  <w:num w:numId="2" w16cid:durableId="2028557262">
    <w:abstractNumId w:val="4"/>
  </w:num>
  <w:num w:numId="3" w16cid:durableId="71782118">
    <w:abstractNumId w:val="7"/>
  </w:num>
  <w:num w:numId="4" w16cid:durableId="711348337">
    <w:abstractNumId w:val="3"/>
  </w:num>
  <w:num w:numId="5" w16cid:durableId="274560535">
    <w:abstractNumId w:val="1"/>
  </w:num>
  <w:num w:numId="6" w16cid:durableId="1220703010">
    <w:abstractNumId w:val="5"/>
  </w:num>
  <w:num w:numId="7" w16cid:durableId="45685954">
    <w:abstractNumId w:val="8"/>
  </w:num>
  <w:num w:numId="8" w16cid:durableId="874149106">
    <w:abstractNumId w:val="6"/>
  </w:num>
  <w:num w:numId="9" w16cid:durableId="145245049">
    <w:abstractNumId w:val="2"/>
  </w:num>
  <w:num w:numId="10" w16cid:durableId="16498176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E66"/>
    <w:rsid w:val="000521D2"/>
    <w:rsid w:val="00056CE2"/>
    <w:rsid w:val="00063CAC"/>
    <w:rsid w:val="000A2693"/>
    <w:rsid w:val="000D66CF"/>
    <w:rsid w:val="00103225"/>
    <w:rsid w:val="00107B4F"/>
    <w:rsid w:val="00112840"/>
    <w:rsid w:val="00126A14"/>
    <w:rsid w:val="00136346"/>
    <w:rsid w:val="001364B7"/>
    <w:rsid w:val="00141C34"/>
    <w:rsid w:val="00170AF7"/>
    <w:rsid w:val="001A17C6"/>
    <w:rsid w:val="001A511A"/>
    <w:rsid w:val="00205BBA"/>
    <w:rsid w:val="00216E66"/>
    <w:rsid w:val="00231B4B"/>
    <w:rsid w:val="002622FF"/>
    <w:rsid w:val="002926DD"/>
    <w:rsid w:val="00321E8B"/>
    <w:rsid w:val="003358AB"/>
    <w:rsid w:val="00364B9C"/>
    <w:rsid w:val="00374384"/>
    <w:rsid w:val="00385D32"/>
    <w:rsid w:val="003C26F5"/>
    <w:rsid w:val="003E596A"/>
    <w:rsid w:val="00425573"/>
    <w:rsid w:val="00431D23"/>
    <w:rsid w:val="0045061C"/>
    <w:rsid w:val="00471C1E"/>
    <w:rsid w:val="00475B17"/>
    <w:rsid w:val="004C2A6D"/>
    <w:rsid w:val="004E47EF"/>
    <w:rsid w:val="004E6C77"/>
    <w:rsid w:val="0051517D"/>
    <w:rsid w:val="00551E76"/>
    <w:rsid w:val="005546E7"/>
    <w:rsid w:val="00563E2D"/>
    <w:rsid w:val="00572C5F"/>
    <w:rsid w:val="00581756"/>
    <w:rsid w:val="00596D46"/>
    <w:rsid w:val="005975CD"/>
    <w:rsid w:val="005976F7"/>
    <w:rsid w:val="005F1320"/>
    <w:rsid w:val="005F2E99"/>
    <w:rsid w:val="00612540"/>
    <w:rsid w:val="00654CC5"/>
    <w:rsid w:val="006613E6"/>
    <w:rsid w:val="00664BE0"/>
    <w:rsid w:val="00673EF2"/>
    <w:rsid w:val="006977FA"/>
    <w:rsid w:val="006A606D"/>
    <w:rsid w:val="006A7A71"/>
    <w:rsid w:val="006C51A8"/>
    <w:rsid w:val="006D6462"/>
    <w:rsid w:val="0073463B"/>
    <w:rsid w:val="007578C7"/>
    <w:rsid w:val="00773F34"/>
    <w:rsid w:val="007748B2"/>
    <w:rsid w:val="007938BD"/>
    <w:rsid w:val="007962D7"/>
    <w:rsid w:val="007A2888"/>
    <w:rsid w:val="007C6E05"/>
    <w:rsid w:val="007D197A"/>
    <w:rsid w:val="007D3951"/>
    <w:rsid w:val="007E28C7"/>
    <w:rsid w:val="0080623A"/>
    <w:rsid w:val="0084347A"/>
    <w:rsid w:val="008674AE"/>
    <w:rsid w:val="00872F54"/>
    <w:rsid w:val="008A6D9E"/>
    <w:rsid w:val="00903740"/>
    <w:rsid w:val="0092792C"/>
    <w:rsid w:val="0097087D"/>
    <w:rsid w:val="00971B76"/>
    <w:rsid w:val="00973F03"/>
    <w:rsid w:val="0097596F"/>
    <w:rsid w:val="00981A40"/>
    <w:rsid w:val="00992CCB"/>
    <w:rsid w:val="009D28A4"/>
    <w:rsid w:val="009D40C3"/>
    <w:rsid w:val="009E443B"/>
    <w:rsid w:val="00A3158A"/>
    <w:rsid w:val="00A477F8"/>
    <w:rsid w:val="00A53071"/>
    <w:rsid w:val="00AD0976"/>
    <w:rsid w:val="00AE3E43"/>
    <w:rsid w:val="00AF2DA7"/>
    <w:rsid w:val="00B14A97"/>
    <w:rsid w:val="00B42067"/>
    <w:rsid w:val="00B46951"/>
    <w:rsid w:val="00B607C7"/>
    <w:rsid w:val="00B805D2"/>
    <w:rsid w:val="00BD7FE8"/>
    <w:rsid w:val="00BE7B6F"/>
    <w:rsid w:val="00BE7D84"/>
    <w:rsid w:val="00C33915"/>
    <w:rsid w:val="00C54200"/>
    <w:rsid w:val="00C64D6D"/>
    <w:rsid w:val="00C70DA6"/>
    <w:rsid w:val="00CB15B6"/>
    <w:rsid w:val="00CC06E6"/>
    <w:rsid w:val="00CD743C"/>
    <w:rsid w:val="00CE74CD"/>
    <w:rsid w:val="00D14577"/>
    <w:rsid w:val="00D16173"/>
    <w:rsid w:val="00D23BDC"/>
    <w:rsid w:val="00D41012"/>
    <w:rsid w:val="00D972A6"/>
    <w:rsid w:val="00DA14A5"/>
    <w:rsid w:val="00DA1747"/>
    <w:rsid w:val="00DA7F6E"/>
    <w:rsid w:val="00DD1AB4"/>
    <w:rsid w:val="00DE0247"/>
    <w:rsid w:val="00DE0F1D"/>
    <w:rsid w:val="00E04CC3"/>
    <w:rsid w:val="00E25F5A"/>
    <w:rsid w:val="00E32785"/>
    <w:rsid w:val="00E34414"/>
    <w:rsid w:val="00E40AA2"/>
    <w:rsid w:val="00E424F6"/>
    <w:rsid w:val="00E6002E"/>
    <w:rsid w:val="00EB0D0E"/>
    <w:rsid w:val="00EB1067"/>
    <w:rsid w:val="00EB1824"/>
    <w:rsid w:val="00EC3674"/>
    <w:rsid w:val="00EF7844"/>
    <w:rsid w:val="00F10D46"/>
    <w:rsid w:val="00F41CA1"/>
    <w:rsid w:val="00F67845"/>
    <w:rsid w:val="00F85816"/>
    <w:rsid w:val="00FD7970"/>
    <w:rsid w:val="00FE6082"/>
    <w:rsid w:val="00FF0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903A61"/>
  <w15:chartTrackingRefBased/>
  <w15:docId w15:val="{765B6262-859E-41D5-B736-F3A3CD58F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16E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16E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16E6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16E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16E6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16E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16E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16E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16E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16E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16E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16E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16E6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16E6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16E6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16E6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16E6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16E6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16E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16E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16E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16E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16E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16E6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16E6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16E6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16E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16E6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16E66"/>
    <w:rPr>
      <w:b/>
      <w:bCs/>
      <w:smallCaps/>
      <w:color w:val="0F4761" w:themeColor="accent1" w:themeShade="BF"/>
      <w:spacing w:val="5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16E6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16E6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16E66"/>
    <w:rPr>
      <w:vertAlign w:val="superscript"/>
    </w:rPr>
  </w:style>
  <w:style w:type="table" w:styleId="Tabela-Siatka">
    <w:name w:val="Table Grid"/>
    <w:basedOn w:val="Standardowy"/>
    <w:uiPriority w:val="39"/>
    <w:rsid w:val="00DD1AB4"/>
    <w:pPr>
      <w:spacing w:after="0" w:line="240" w:lineRule="auto"/>
      <w:ind w:left="221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C26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C26F5"/>
  </w:style>
  <w:style w:type="paragraph" w:styleId="Stopka">
    <w:name w:val="footer"/>
    <w:basedOn w:val="Normalny"/>
    <w:link w:val="StopkaZnak"/>
    <w:uiPriority w:val="99"/>
    <w:unhideWhenUsed/>
    <w:rsid w:val="003C26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26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fc0fb76e-bea0-4c3b-bbb8-92af1b129269}" enabled="0" method="" siteId="{fc0fb76e-bea0-4c3b-bbb8-92af1b12926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779</Words>
  <Characters>5446</Characters>
  <Application>Microsoft Office Word</Application>
  <DocSecurity>0</DocSecurity>
  <Lines>168</Lines>
  <Paragraphs>92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Grabowski</dc:creator>
  <cp:keywords/>
  <dc:description/>
  <cp:lastModifiedBy>Katarzyna Kuzyk</cp:lastModifiedBy>
  <cp:revision>8</cp:revision>
  <cp:lastPrinted>2026-02-25T06:37:00Z</cp:lastPrinted>
  <dcterms:created xsi:type="dcterms:W3CDTF">2026-02-23T07:37:00Z</dcterms:created>
  <dcterms:modified xsi:type="dcterms:W3CDTF">2026-02-25T06:37:00Z</dcterms:modified>
</cp:coreProperties>
</file>